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F7" w:rsidRDefault="00334FF7" w:rsidP="00F72252">
      <w:pPr>
        <w:rPr>
          <w:color w:val="000000"/>
          <w:spacing w:val="-1"/>
        </w:rPr>
      </w:pPr>
      <w:r w:rsidRPr="00CC5028">
        <w:rPr>
          <w:szCs w:val="24"/>
        </w:rPr>
        <w:t>Работа 1.3.</w:t>
      </w:r>
      <w:r w:rsidR="000F2DC5">
        <w:rPr>
          <w:szCs w:val="24"/>
        </w:rPr>
        <w:t>16</w:t>
      </w:r>
      <w:r w:rsidR="00F72252" w:rsidRPr="00CC5028">
        <w:rPr>
          <w:szCs w:val="24"/>
        </w:rPr>
        <w:t xml:space="preserve"> </w:t>
      </w:r>
      <w:r w:rsidR="000F2DC5">
        <w:t>С</w:t>
      </w:r>
      <w:r w:rsidR="000F2DC5" w:rsidRPr="00892C80">
        <w:t>оздани</w:t>
      </w:r>
      <w:r w:rsidR="000F2DC5">
        <w:t>е</w:t>
      </w:r>
      <w:r w:rsidR="000F2DC5" w:rsidRPr="00892C80">
        <w:t xml:space="preserve"> рекламного проспекта предприятия средствами программы </w:t>
      </w:r>
      <w:proofErr w:type="spellStart"/>
      <w:r w:rsidR="000F2DC5" w:rsidRPr="00892C80">
        <w:t>Corel</w:t>
      </w:r>
      <w:proofErr w:type="spellEnd"/>
      <w:r w:rsidR="000F2DC5" w:rsidRPr="00892C80">
        <w:t xml:space="preserve"> </w:t>
      </w:r>
      <w:proofErr w:type="spellStart"/>
      <w:r w:rsidR="000F2DC5" w:rsidRPr="00892C80">
        <w:t>Draw</w:t>
      </w:r>
      <w:proofErr w:type="spellEnd"/>
      <w:r w:rsidR="000F2DC5" w:rsidRPr="00892C80">
        <w:t xml:space="preserve"> (на примере логотипа, буклета, листовки, рекламного проспекта, журнального разворота и т.д.). </w:t>
      </w:r>
      <w:r w:rsidR="00C60D7E" w:rsidRPr="00892C80">
        <w:t xml:space="preserve"> </w:t>
      </w:r>
    </w:p>
    <w:p w:rsidR="00E5493C" w:rsidRDefault="00E5493C" w:rsidP="00F72252">
      <w:pPr>
        <w:rPr>
          <w:color w:val="000000"/>
          <w:spacing w:val="-1"/>
        </w:rPr>
      </w:pPr>
    </w:p>
    <w:p w:rsidR="00C60D7E" w:rsidRPr="00C60D7E" w:rsidRDefault="00E5493C" w:rsidP="00C60D7E">
      <w:pPr>
        <w:ind w:firstLine="426"/>
      </w:pPr>
      <w:r w:rsidRPr="00363F45">
        <w:rPr>
          <w:b/>
        </w:rPr>
        <w:t xml:space="preserve">Цель работы: </w:t>
      </w:r>
      <w:r w:rsidRPr="00363F45">
        <w:t xml:space="preserve">Получить навыки </w:t>
      </w:r>
      <w:r w:rsidR="00C60D7E">
        <w:t xml:space="preserve">разработки </w:t>
      </w:r>
      <w:r w:rsidR="000F2DC5">
        <w:t>рекламы как способа распространения информации</w:t>
      </w:r>
      <w:r w:rsidR="00C60D7E">
        <w:t>.</w:t>
      </w:r>
    </w:p>
    <w:p w:rsidR="00E5493C" w:rsidRDefault="00E5493C" w:rsidP="00E5493C">
      <w:pPr>
        <w:ind w:firstLine="426"/>
        <w:rPr>
          <w:b/>
        </w:rPr>
      </w:pPr>
      <w:r w:rsidRPr="00363F45">
        <w:rPr>
          <w:b/>
        </w:rPr>
        <w:t>Порядок работы:</w:t>
      </w:r>
    </w:p>
    <w:p w:rsidR="00C60D7E" w:rsidRDefault="00C60D7E" w:rsidP="00E5493C">
      <w:pPr>
        <w:ind w:firstLine="426"/>
        <w:rPr>
          <w:color w:val="000000"/>
          <w:spacing w:val="-1"/>
        </w:rPr>
      </w:pPr>
      <w:r>
        <w:t>С</w:t>
      </w:r>
      <w:r w:rsidRPr="00892C80">
        <w:t xml:space="preserve"> помощью г</w:t>
      </w:r>
      <w:r>
        <w:t xml:space="preserve">рафического редактора </w:t>
      </w:r>
      <w:proofErr w:type="spellStart"/>
      <w:r w:rsidR="000F2DC5" w:rsidRPr="00892C80">
        <w:t>Corel</w:t>
      </w:r>
      <w:proofErr w:type="spellEnd"/>
      <w:r w:rsidR="000F2DC5" w:rsidRPr="00892C80">
        <w:t xml:space="preserve"> </w:t>
      </w:r>
      <w:proofErr w:type="spellStart"/>
      <w:r w:rsidR="000F2DC5" w:rsidRPr="00892C80">
        <w:t>Draw</w:t>
      </w:r>
      <w:proofErr w:type="spellEnd"/>
      <w:r w:rsidR="000F2DC5">
        <w:t xml:space="preserve"> </w:t>
      </w:r>
      <w:r>
        <w:t xml:space="preserve">создать </w:t>
      </w:r>
      <w:r w:rsidR="000F2DC5">
        <w:t>рекламный проспект предприятия</w:t>
      </w:r>
      <w:r>
        <w:t xml:space="preserve">, </w:t>
      </w:r>
      <w:r w:rsidR="000F2DC5">
        <w:t>на котором вы проходили практику.</w:t>
      </w:r>
    </w:p>
    <w:p w:rsidR="00C60D7E" w:rsidRDefault="000F2DC5" w:rsidP="00E5493C">
      <w:pPr>
        <w:ind w:firstLine="426"/>
        <w:rPr>
          <w:color w:val="000000"/>
          <w:spacing w:val="-1"/>
        </w:rPr>
      </w:pPr>
      <w:r>
        <w:rPr>
          <w:color w:val="000000"/>
          <w:spacing w:val="-1"/>
        </w:rPr>
        <w:t>Проспект</w:t>
      </w:r>
      <w:r w:rsidR="00C60D7E">
        <w:rPr>
          <w:color w:val="000000"/>
          <w:spacing w:val="-1"/>
        </w:rPr>
        <w:t xml:space="preserve"> долж</w:t>
      </w:r>
      <w:r>
        <w:rPr>
          <w:color w:val="000000"/>
          <w:spacing w:val="-1"/>
        </w:rPr>
        <w:t>ен</w:t>
      </w:r>
      <w:r w:rsidR="00C60D7E">
        <w:rPr>
          <w:color w:val="000000"/>
          <w:spacing w:val="-1"/>
        </w:rPr>
        <w:t xml:space="preserve"> отражать </w:t>
      </w:r>
      <w:r>
        <w:rPr>
          <w:color w:val="000000"/>
          <w:spacing w:val="-1"/>
        </w:rPr>
        <w:t>сферу деятельности предприятия и предлагаемые им услуги (продукцию)</w:t>
      </w:r>
      <w:r w:rsidR="00C60D7E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Вид проспекта – любой из темы работы (перечислены в скобках).</w:t>
      </w:r>
    </w:p>
    <w:p w:rsidR="00C60D7E" w:rsidRPr="00C60D7E" w:rsidRDefault="00C60D7E" w:rsidP="00E5493C">
      <w:pPr>
        <w:ind w:firstLine="426"/>
        <w:rPr>
          <w:b/>
        </w:rPr>
      </w:pPr>
      <w:r w:rsidRPr="00C60D7E">
        <w:rPr>
          <w:b/>
          <w:color w:val="000000"/>
          <w:spacing w:val="-1"/>
        </w:rPr>
        <w:t xml:space="preserve">Отчет – файл с </w:t>
      </w:r>
      <w:r w:rsidR="000F2DC5">
        <w:rPr>
          <w:b/>
          <w:color w:val="000000"/>
          <w:spacing w:val="-1"/>
        </w:rPr>
        <w:t>рекламой</w:t>
      </w:r>
      <w:r w:rsidRPr="00C60D7E">
        <w:rPr>
          <w:b/>
          <w:color w:val="000000"/>
          <w:spacing w:val="-1"/>
        </w:rPr>
        <w:t xml:space="preserve"> на почту.</w:t>
      </w:r>
    </w:p>
    <w:p w:rsidR="00E5493C" w:rsidRPr="00CC5028" w:rsidRDefault="00E5493C" w:rsidP="00E5493C">
      <w:pPr>
        <w:rPr>
          <w:szCs w:val="24"/>
        </w:rPr>
      </w:pPr>
    </w:p>
    <w:sectPr w:rsidR="00E5493C" w:rsidRPr="00CC5028" w:rsidSect="00203938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3969"/>
    <w:multiLevelType w:val="hybridMultilevel"/>
    <w:tmpl w:val="1820F22A"/>
    <w:lvl w:ilvl="0" w:tplc="B92EB1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46958"/>
    <w:multiLevelType w:val="hybridMultilevel"/>
    <w:tmpl w:val="A5F07CC4"/>
    <w:lvl w:ilvl="0" w:tplc="18304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642BCE"/>
    <w:multiLevelType w:val="hybridMultilevel"/>
    <w:tmpl w:val="26FA911C"/>
    <w:lvl w:ilvl="0" w:tplc="DFF2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8B15E4"/>
    <w:multiLevelType w:val="hybridMultilevel"/>
    <w:tmpl w:val="26FA911C"/>
    <w:lvl w:ilvl="0" w:tplc="DFF20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D37B4E"/>
    <w:multiLevelType w:val="multilevel"/>
    <w:tmpl w:val="76F07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34FF7"/>
    <w:rsid w:val="000F2DC5"/>
    <w:rsid w:val="001A50CA"/>
    <w:rsid w:val="00203938"/>
    <w:rsid w:val="00334FF7"/>
    <w:rsid w:val="003417C2"/>
    <w:rsid w:val="00401CEC"/>
    <w:rsid w:val="005B44FF"/>
    <w:rsid w:val="00783ED1"/>
    <w:rsid w:val="007E4C1B"/>
    <w:rsid w:val="00831CD0"/>
    <w:rsid w:val="009B1864"/>
    <w:rsid w:val="00B71BBD"/>
    <w:rsid w:val="00C60D7E"/>
    <w:rsid w:val="00CC5028"/>
    <w:rsid w:val="00D421D4"/>
    <w:rsid w:val="00DC32EC"/>
    <w:rsid w:val="00E5493C"/>
    <w:rsid w:val="00EC21B4"/>
    <w:rsid w:val="00ED3748"/>
    <w:rsid w:val="00F7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F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22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25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9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2017-02-16T11:53:00Z</dcterms:created>
  <dcterms:modified xsi:type="dcterms:W3CDTF">2017-02-16T11:53:00Z</dcterms:modified>
</cp:coreProperties>
</file>